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1A5" w:rsidRDefault="00BB11A5" w:rsidP="00BB11A5">
      <w:r>
        <w:t xml:space="preserve">Die Luminale – Biennale der Lichtkultur – ist ein internationales Lichtkunst-Festival, das alle zwei Jahre in Frankfurt und dem Rhein-Main-Gebiet stattfindet. Sie ist die Plattform für Ideen und Innovationen zum Thema Licht, Verwendung neuer Technologien und Materialien und zur Verbesserung der Lebensqualität in unserem urbanen Umfeld. </w:t>
      </w:r>
    </w:p>
    <w:p w:rsidR="00BB11A5" w:rsidRDefault="00BB11A5" w:rsidP="00BB11A5">
      <w:r>
        <w:t xml:space="preserve">Lichtkunst verbindet verschiedene Felder miteinander, etwa Kunst und Architektur, aber auch historische Bauwerke und moderne Gestaltung. Den Betrachter fasziniert die unmittelbare emotionale Wirkung, die leuchtende Objekte an sich haben. Gestalterische Forschungsarbeit wird so massentauglich. </w:t>
      </w:r>
    </w:p>
    <w:p w:rsidR="00BB11A5" w:rsidRDefault="00BB11A5" w:rsidP="00BB11A5">
      <w:bookmarkStart w:id="0" w:name="_GoBack"/>
      <w:bookmarkEnd w:id="0"/>
    </w:p>
    <w:p w:rsidR="00BB11A5" w:rsidRDefault="00BB11A5" w:rsidP="00BB11A5">
      <w:r>
        <w:t>Als Zusammenschluss freier Gestalter holt die Gestaltungskooperative TIP TOP EXPRESS in Zusammenarbeit mit dem Kulturamt der Landeshauptstadt Mainz das Festival in diesem Jahr auf die Mainzer Zitadelle. Sieben TIP TOP Künstler zeigen sieben Projekte. Im Außen- und Innenbereich wi</w:t>
      </w:r>
      <w:r>
        <w:t>rd es verschiedene Lichtobjekte</w:t>
      </w:r>
      <w:r>
        <w:t xml:space="preserve"> und </w:t>
      </w:r>
      <w:r>
        <w:t>-</w:t>
      </w:r>
      <w:r>
        <w:t>installationen geben. Jedes Projekt setzt sich mit unterschiedlichen Aspekten von Licht auseinander. Mal sehr philosophisch, mal mit direktem Interesse an dessen praktischer Wirkung auf eine Stadtgesellschaft. Dabei findet jede Installation auf dem Gelände eine für sich passende und einzigartige Umgebung. Die Vielseitigkeit des Geländes korrespondiert mit dem Facettenreichtum der Projekte. So erlebt man auf der Zitadelle unterschiedliche Welten, die durch die alten Mauern örtlich zu einem großen Ganzen zusammengefasst werden.</w:t>
      </w:r>
    </w:p>
    <w:p w:rsidR="00BB11A5" w:rsidRDefault="00BB11A5" w:rsidP="00BB11A5"/>
    <w:p w:rsidR="00BB11A5" w:rsidRDefault="00BB11A5" w:rsidP="00BB11A5">
      <w:r>
        <w:t>Die Besucher der LUMINALE 2012 können so entspannte Abende auf der Zitadelle verbringen und die einzelnen Projekte ohne Hast genießen. Sie entdecken die Arbeiten auf dem weitläufigen Gelände und brauchen dafür keinen Shuttlebus durch die Stadt. Alles ist fußläufig bequem erreichbar.</w:t>
      </w:r>
    </w:p>
    <w:p w:rsidR="00BB11A5" w:rsidRDefault="00BB11A5" w:rsidP="00BB11A5">
      <w:r>
        <w:t xml:space="preserve">Die Nähe zum Mainzer Südbahnhof sorgt für eine gute infrastrukturelle Verbindung zum Hauptveranstaltungsort Frankfurt. So können Besucher optimal zwischen den Städten pendeln. </w:t>
      </w:r>
    </w:p>
    <w:p w:rsidR="00BB11A5" w:rsidRDefault="00BB11A5" w:rsidP="00BB11A5"/>
    <w:p w:rsidR="00BB11A5" w:rsidRDefault="00BB11A5" w:rsidP="00BB11A5">
      <w:r>
        <w:t xml:space="preserve">Programm: </w:t>
      </w:r>
    </w:p>
    <w:p w:rsidR="00BB11A5" w:rsidRDefault="00BB11A5" w:rsidP="00BB11A5">
      <w:r>
        <w:t>SONNTAG 15.4.2012 ERÖFFNUNG</w:t>
      </w:r>
      <w:r>
        <w:cr/>
        <w:t xml:space="preserve">um 21 Uhr Eröffnung durch Kulturdezernentin Marianne </w:t>
      </w:r>
      <w:proofErr w:type="spellStart"/>
      <w:r>
        <w:t>Grosse</w:t>
      </w:r>
      <w:proofErr w:type="spellEnd"/>
      <w:r>
        <w:cr/>
      </w:r>
      <w:r>
        <w:t xml:space="preserve">um 22 Uhr </w:t>
      </w:r>
      <w:proofErr w:type="spellStart"/>
      <w:r>
        <w:t>whiteScreens</w:t>
      </w:r>
      <w:proofErr w:type="spellEnd"/>
      <w:r>
        <w:t xml:space="preserve"> | </w:t>
      </w:r>
      <w:proofErr w:type="spellStart"/>
      <w:r>
        <w:t>audiovisual</w:t>
      </w:r>
      <w:proofErr w:type="spellEnd"/>
      <w:r>
        <w:t xml:space="preserve"> live </w:t>
      </w:r>
      <w:proofErr w:type="spellStart"/>
      <w:r>
        <w:t>performance</w:t>
      </w:r>
      <w:proofErr w:type="spellEnd"/>
      <w:r>
        <w:t xml:space="preserve">, </w:t>
      </w:r>
      <w:proofErr w:type="spellStart"/>
      <w:r>
        <w:t>ca</w:t>
      </w:r>
      <w:proofErr w:type="spellEnd"/>
      <w:r>
        <w:t xml:space="preserve"> 45 Min. </w:t>
      </w:r>
      <w:r>
        <w:cr/>
        <w:t xml:space="preserve">Audio: </w:t>
      </w:r>
      <w:proofErr w:type="spellStart"/>
      <w:r>
        <w:t>Fischer&amp;Kleber</w:t>
      </w:r>
      <w:proofErr w:type="spellEnd"/>
      <w:r>
        <w:t xml:space="preserve"> + </w:t>
      </w:r>
      <w:proofErr w:type="spellStart"/>
      <w:r>
        <w:t>Visuals</w:t>
      </w:r>
      <w:proofErr w:type="spellEnd"/>
      <w:r>
        <w:t xml:space="preserve">: </w:t>
      </w:r>
      <w:proofErr w:type="spellStart"/>
      <w:r>
        <w:t>dieBlase</w:t>
      </w:r>
      <w:proofErr w:type="spellEnd"/>
      <w:r>
        <w:t xml:space="preserve"> </w:t>
      </w:r>
      <w:r>
        <w:cr/>
        <w:t xml:space="preserve">geöffnet bis 0 Uhr </w:t>
      </w:r>
      <w:r>
        <w:cr/>
      </w:r>
      <w:r>
        <w:cr/>
        <w:t xml:space="preserve">MONTAG 16.4.2012 </w:t>
      </w:r>
      <w:r>
        <w:cr/>
        <w:t>geöffnet von 20 – 0 Uhr</w:t>
      </w:r>
      <w:r>
        <w:cr/>
      </w:r>
      <w:r>
        <w:cr/>
        <w:t xml:space="preserve"> DIENSTAG 17.4.2012</w:t>
      </w:r>
      <w:r>
        <w:cr/>
        <w:t xml:space="preserve"> geöffnet von 20 – 0 Uhr </w:t>
      </w:r>
      <w:r>
        <w:cr/>
      </w:r>
      <w:r>
        <w:cr/>
        <w:t>MITTWOCH 18.4.2012</w:t>
      </w:r>
      <w:r>
        <w:cr/>
      </w:r>
      <w:r>
        <w:lastRenderedPageBreak/>
        <w:t xml:space="preserve">19 Uhr öffentliche historische + künstlerische Führung mit der </w:t>
      </w:r>
      <w:r>
        <w:cr/>
        <w:t>Initiative Zitadelle Mainz e.V</w:t>
      </w:r>
      <w:r>
        <w:t>. gemeinsam mit TIP TOP EXPRESS</w:t>
      </w:r>
      <w:r>
        <w:t xml:space="preserve"> </w:t>
      </w:r>
      <w:r>
        <w:cr/>
        <w:t>Unkostenbeitrag 5,- € pro Person, keine Anmeldung erforderlich geöffnet von 20 – 0 Uhr</w:t>
      </w:r>
      <w:r>
        <w:cr/>
      </w:r>
      <w:r>
        <w:cr/>
        <w:t xml:space="preserve"> DONNERSTAG 19.4.2012</w:t>
      </w:r>
      <w:r>
        <w:cr/>
        <w:t xml:space="preserve"> geöffnet von 20 – 0 Uhr </w:t>
      </w:r>
      <w:r>
        <w:cr/>
      </w:r>
      <w:r>
        <w:cr/>
        <w:t>FREITAG 20.4.2012 FINNISSAGE</w:t>
      </w:r>
    </w:p>
    <w:p w:rsidR="00BB11A5" w:rsidRDefault="00BB11A5" w:rsidP="00BB11A5">
      <w:r>
        <w:t>geöffnet von 20 – 0 Uhr</w:t>
      </w:r>
      <w:r>
        <w:cr/>
      </w:r>
      <w:proofErr w:type="spellStart"/>
      <w:r>
        <w:t>Finnissage</w:t>
      </w:r>
      <w:proofErr w:type="spellEnd"/>
      <w:r>
        <w:t xml:space="preserve">-Party ab 23 Uhr </w:t>
      </w:r>
      <w:r>
        <w:cr/>
        <w:t xml:space="preserve">mit </w:t>
      </w:r>
      <w:proofErr w:type="spellStart"/>
      <w:r>
        <w:t>Visuals</w:t>
      </w:r>
      <w:proofErr w:type="spellEnd"/>
      <w:r>
        <w:t xml:space="preserve"> von </w:t>
      </w:r>
      <w:proofErr w:type="spellStart"/>
      <w:r>
        <w:t>kraftma</w:t>
      </w:r>
      <w:proofErr w:type="spellEnd"/>
      <w:r>
        <w:t xml:space="preserve"> &amp; </w:t>
      </w:r>
      <w:proofErr w:type="spellStart"/>
      <w:r>
        <w:t>kusskuss</w:t>
      </w:r>
      <w:proofErr w:type="spellEnd"/>
      <w:r>
        <w:t xml:space="preserve"> </w:t>
      </w:r>
    </w:p>
    <w:p w:rsidR="00BB11A5" w:rsidRDefault="00BB11A5" w:rsidP="00BB11A5"/>
    <w:p w:rsidR="00BB11A5" w:rsidRDefault="00BB11A5" w:rsidP="00BB11A5"/>
    <w:p w:rsidR="00007E46" w:rsidRDefault="00BB11A5" w:rsidP="00BB11A5">
      <w:r>
        <w:t>TIP TOP EXPRESS ist eine Gemeinschaft von Gestaltern und Künstlern. Unsere Abschlüsse an Uni und FH Mainz liegen noch nicht lange zurück. Wir arbeiten und leben aber schon seit vielen Jahren zusammen. Gemeinsam mieten wir weitläufige Räumlichkeiten, sie geben unserer professionellen, wirtschaftlichen Verbindung einen Arbeitsplatz. Sie sind aber vor allem der Ort, wo wir unbehelligt von monetären Interessen probieren, experimentieren und neue Ideen entwickeln können.</w:t>
      </w:r>
    </w:p>
    <w:sectPr w:rsidR="00007E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A5"/>
    <w:rsid w:val="00007E46"/>
    <w:rsid w:val="00BB1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2710</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1</cp:revision>
  <dcterms:created xsi:type="dcterms:W3CDTF">2012-03-27T09:26:00Z</dcterms:created>
  <dcterms:modified xsi:type="dcterms:W3CDTF">2012-03-27T09:29:00Z</dcterms:modified>
</cp:coreProperties>
</file>